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17295</w:t>
            </w:r>
          </w:p>
        </w:tc>
        <w:tc>
          <w:tcPr>
            <w:tcW w:w="1377" w:type="dxa"/>
            <w:tcBorders/>
            <w:vAlign w:val="center"/>
          </w:tcPr>
          <w:p>
            <w:pPr>
              <w:pStyle w:val="TableContents"/>
              <w:bidi w:val="0"/>
              <w:spacing w:before="0" w:after="283"/>
              <w:jc w:val="left"/>
              <w:rPr/>
            </w:pPr>
            <w:r>
              <w:rPr/>
              <w:t>184748.65</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07/01/2026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17295</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03/31/2026</w:t>
            </w:r>
          </w:p>
        </w:tc>
        <w:tc>
          <w:tcPr>
            <w:tcW w:w="1531" w:type="dxa"/>
            <w:tcBorders/>
            <w:vAlign w:val="center"/>
          </w:tcPr>
          <w:p>
            <w:pPr>
              <w:pStyle w:val="TableContents"/>
              <w:bidi w:val="0"/>
              <w:spacing w:before="0" w:after="283"/>
              <w:jc w:val="left"/>
              <w:rPr/>
            </w:pPr>
            <w:r>
              <w:rPr/>
              <w:t>11414</w:t>
            </w:r>
          </w:p>
        </w:tc>
        <w:tc>
          <w:tcPr>
            <w:tcW w:w="1724" w:type="dxa"/>
            <w:tcBorders/>
            <w:vAlign w:val="center"/>
          </w:tcPr>
          <w:p>
            <w:pPr>
              <w:pStyle w:val="TableContents"/>
              <w:bidi w:val="0"/>
              <w:spacing w:before="0" w:after="283"/>
              <w:jc w:val="left"/>
              <w:rPr/>
            </w:pPr>
            <w:r>
              <w:rPr/>
              <w:t>131568.04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04/01/2026</w:t>
            </w:r>
          </w:p>
        </w:tc>
        <w:tc>
          <w:tcPr>
            <w:tcW w:w="1531" w:type="dxa"/>
            <w:tcBorders/>
            <w:vAlign w:val="center"/>
          </w:tcPr>
          <w:p>
            <w:pPr>
              <w:pStyle w:val="TableContents"/>
              <w:bidi w:val="0"/>
              <w:spacing w:before="0" w:after="283"/>
              <w:jc w:val="left"/>
              <w:rPr/>
            </w:pPr>
            <w:r>
              <w:rPr/>
              <w:t>7786</w:t>
            </w:r>
          </w:p>
        </w:tc>
        <w:tc>
          <w:tcPr>
            <w:tcW w:w="1724" w:type="dxa"/>
            <w:tcBorders/>
            <w:vAlign w:val="center"/>
          </w:tcPr>
          <w:p>
            <w:pPr>
              <w:pStyle w:val="TableContents"/>
              <w:bidi w:val="0"/>
              <w:spacing w:before="0" w:after="283"/>
              <w:jc w:val="left"/>
              <w:rPr/>
            </w:pPr>
            <w:r>
              <w:rPr/>
              <w:t>88919.23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04/07/2026</w:t>
            </w:r>
          </w:p>
        </w:tc>
        <w:tc>
          <w:tcPr>
            <w:tcW w:w="1531" w:type="dxa"/>
            <w:tcBorders/>
            <w:vAlign w:val="center"/>
          </w:tcPr>
          <w:p>
            <w:pPr>
              <w:pStyle w:val="TableContents"/>
              <w:bidi w:val="0"/>
              <w:spacing w:before="0" w:after="283"/>
              <w:jc w:val="left"/>
              <w:rPr/>
            </w:pPr>
            <w:r>
              <w:rPr/>
              <w:t>10500</w:t>
            </w:r>
          </w:p>
        </w:tc>
        <w:tc>
          <w:tcPr>
            <w:tcW w:w="1724" w:type="dxa"/>
            <w:tcBorders/>
            <w:vAlign w:val="center"/>
          </w:tcPr>
          <w:p>
            <w:pPr>
              <w:pStyle w:val="TableContents"/>
              <w:bidi w:val="0"/>
              <w:spacing w:before="0" w:after="283"/>
              <w:jc w:val="left"/>
              <w:rPr/>
            </w:pPr>
            <w:r>
              <w:rPr/>
              <w:t>119518.90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04/08/2026</w:t>
            </w:r>
          </w:p>
        </w:tc>
        <w:tc>
          <w:tcPr>
            <w:tcW w:w="1531" w:type="dxa"/>
            <w:tcBorders/>
            <w:vAlign w:val="center"/>
          </w:tcPr>
          <w:p>
            <w:pPr>
              <w:pStyle w:val="TableContents"/>
              <w:bidi w:val="0"/>
              <w:spacing w:before="0" w:after="283"/>
              <w:jc w:val="left"/>
              <w:rPr/>
            </w:pPr>
            <w:r>
              <w:rPr/>
              <w:t>8700</w:t>
            </w:r>
          </w:p>
        </w:tc>
        <w:tc>
          <w:tcPr>
            <w:tcW w:w="1724" w:type="dxa"/>
            <w:tcBorders/>
            <w:vAlign w:val="center"/>
          </w:tcPr>
          <w:p>
            <w:pPr>
              <w:pStyle w:val="TableContents"/>
              <w:bidi w:val="0"/>
              <w:spacing w:before="0" w:after="283"/>
              <w:jc w:val="left"/>
              <w:rPr/>
            </w:pPr>
            <w:r>
              <w:rPr/>
              <w:t>99562.79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04/14/2026</w:t>
            </w:r>
          </w:p>
        </w:tc>
        <w:tc>
          <w:tcPr>
            <w:tcW w:w="1531" w:type="dxa"/>
            <w:tcBorders/>
            <w:vAlign w:val="center"/>
          </w:tcPr>
          <w:p>
            <w:pPr>
              <w:pStyle w:val="TableContents"/>
              <w:bidi w:val="0"/>
              <w:spacing w:before="0" w:after="283"/>
              <w:jc w:val="left"/>
              <w:rPr/>
            </w:pPr>
            <w:r>
              <w:rPr/>
              <w:t>12000</w:t>
            </w:r>
          </w:p>
        </w:tc>
        <w:tc>
          <w:tcPr>
            <w:tcW w:w="1724" w:type="dxa"/>
            <w:tcBorders/>
            <w:vAlign w:val="center"/>
          </w:tcPr>
          <w:p>
            <w:pPr>
              <w:pStyle w:val="TableContents"/>
              <w:bidi w:val="0"/>
              <w:spacing w:before="0" w:after="283"/>
              <w:jc w:val="left"/>
              <w:rPr/>
            </w:pPr>
            <w:r>
              <w:rPr/>
              <w:t>141210.00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04/15/2026</w:t>
            </w:r>
          </w:p>
        </w:tc>
        <w:tc>
          <w:tcPr>
            <w:tcW w:w="1531" w:type="dxa"/>
            <w:tcBorders/>
            <w:vAlign w:val="center"/>
          </w:tcPr>
          <w:p>
            <w:pPr>
              <w:pStyle w:val="TableContents"/>
              <w:bidi w:val="0"/>
              <w:spacing w:before="0" w:after="283"/>
              <w:jc w:val="left"/>
              <w:rPr/>
            </w:pPr>
            <w:r>
              <w:rPr/>
              <w:t>5604</w:t>
            </w:r>
          </w:p>
        </w:tc>
        <w:tc>
          <w:tcPr>
            <w:tcW w:w="1724" w:type="dxa"/>
            <w:tcBorders/>
            <w:vAlign w:val="center"/>
          </w:tcPr>
          <w:p>
            <w:pPr>
              <w:pStyle w:val="TableContents"/>
              <w:bidi w:val="0"/>
              <w:spacing w:before="0" w:after="283"/>
              <w:jc w:val="left"/>
              <w:rPr/>
            </w:pPr>
            <w:r>
              <w:rPr/>
              <w:t>67044.57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04/16/2026</w:t>
            </w:r>
          </w:p>
        </w:tc>
        <w:tc>
          <w:tcPr>
            <w:tcW w:w="1531" w:type="dxa"/>
            <w:tcBorders/>
            <w:vAlign w:val="center"/>
          </w:tcPr>
          <w:p>
            <w:pPr>
              <w:pStyle w:val="TableContents"/>
              <w:bidi w:val="0"/>
              <w:spacing w:before="0" w:after="283"/>
              <w:jc w:val="left"/>
              <w:rPr/>
            </w:pPr>
            <w:r>
              <w:rPr/>
              <w:t>1596</w:t>
            </w:r>
          </w:p>
        </w:tc>
        <w:tc>
          <w:tcPr>
            <w:tcW w:w="1724" w:type="dxa"/>
            <w:tcBorders/>
            <w:vAlign w:val="center"/>
          </w:tcPr>
          <w:p>
            <w:pPr>
              <w:pStyle w:val="TableContents"/>
              <w:bidi w:val="0"/>
              <w:spacing w:before="0" w:after="283"/>
              <w:jc w:val="left"/>
              <w:rPr/>
            </w:pPr>
            <w:r>
              <w:rPr/>
              <w:t>19119.44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04/21/2026</w:t>
            </w:r>
          </w:p>
        </w:tc>
        <w:tc>
          <w:tcPr>
            <w:tcW w:w="1531" w:type="dxa"/>
            <w:tcBorders/>
            <w:vAlign w:val="center"/>
          </w:tcPr>
          <w:p>
            <w:pPr>
              <w:pStyle w:val="TableContents"/>
              <w:bidi w:val="0"/>
              <w:spacing w:before="0" w:after="283"/>
              <w:jc w:val="left"/>
              <w:rPr/>
            </w:pPr>
            <w:r>
              <w:rPr/>
              <w:t>8254</w:t>
            </w:r>
          </w:p>
        </w:tc>
        <w:tc>
          <w:tcPr>
            <w:tcW w:w="1724" w:type="dxa"/>
            <w:tcBorders/>
            <w:vAlign w:val="center"/>
          </w:tcPr>
          <w:p>
            <w:pPr>
              <w:pStyle w:val="TableContents"/>
              <w:bidi w:val="0"/>
              <w:spacing w:before="0" w:after="283"/>
              <w:jc w:val="left"/>
              <w:rPr/>
            </w:pPr>
            <w:r>
              <w:rPr/>
              <w:t>99962.54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04/22/2026</w:t>
            </w:r>
          </w:p>
        </w:tc>
        <w:tc>
          <w:tcPr>
            <w:tcW w:w="1531" w:type="dxa"/>
            <w:tcBorders/>
            <w:vAlign w:val="center"/>
          </w:tcPr>
          <w:p>
            <w:pPr>
              <w:pStyle w:val="TableContents"/>
              <w:bidi w:val="0"/>
              <w:spacing w:before="0" w:after="283"/>
              <w:jc w:val="left"/>
              <w:rPr/>
            </w:pPr>
            <w:r>
              <w:rPr/>
              <w:t>5443</w:t>
            </w:r>
          </w:p>
        </w:tc>
        <w:tc>
          <w:tcPr>
            <w:tcW w:w="1724" w:type="dxa"/>
            <w:tcBorders/>
            <w:vAlign w:val="center"/>
          </w:tcPr>
          <w:p>
            <w:pPr>
              <w:pStyle w:val="TableContents"/>
              <w:bidi w:val="0"/>
              <w:spacing w:before="0" w:after="283"/>
              <w:jc w:val="left"/>
              <w:rPr/>
            </w:pPr>
            <w:r>
              <w:rPr/>
              <w:t>65235.99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04/23/2026</w:t>
            </w:r>
          </w:p>
        </w:tc>
        <w:tc>
          <w:tcPr>
            <w:tcW w:w="1531" w:type="dxa"/>
            <w:tcBorders/>
            <w:vAlign w:val="center"/>
          </w:tcPr>
          <w:p>
            <w:pPr>
              <w:pStyle w:val="TableContents"/>
              <w:bidi w:val="0"/>
              <w:spacing w:before="0" w:after="283"/>
              <w:jc w:val="left"/>
              <w:rPr/>
            </w:pPr>
            <w:r>
              <w:rPr/>
              <w:t>5503</w:t>
            </w:r>
          </w:p>
        </w:tc>
        <w:tc>
          <w:tcPr>
            <w:tcW w:w="1724" w:type="dxa"/>
            <w:tcBorders/>
            <w:vAlign w:val="center"/>
          </w:tcPr>
          <w:p>
            <w:pPr>
              <w:pStyle w:val="TableContents"/>
              <w:bidi w:val="0"/>
              <w:spacing w:before="0" w:after="283"/>
              <w:jc w:val="left"/>
              <w:rPr/>
            </w:pPr>
            <w:r>
              <w:rPr/>
              <w:t>63535.44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04/28/2026</w:t>
            </w:r>
          </w:p>
        </w:tc>
        <w:tc>
          <w:tcPr>
            <w:tcW w:w="1531" w:type="dxa"/>
            <w:tcBorders/>
            <w:vAlign w:val="center"/>
          </w:tcPr>
          <w:p>
            <w:pPr>
              <w:pStyle w:val="TableContents"/>
              <w:bidi w:val="0"/>
              <w:spacing w:before="0" w:after="283"/>
              <w:jc w:val="left"/>
              <w:rPr/>
            </w:pPr>
            <w:r>
              <w:rPr/>
              <w:t>5567</w:t>
            </w:r>
          </w:p>
        </w:tc>
        <w:tc>
          <w:tcPr>
            <w:tcW w:w="1724" w:type="dxa"/>
            <w:tcBorders/>
            <w:vAlign w:val="center"/>
          </w:tcPr>
          <w:p>
            <w:pPr>
              <w:pStyle w:val="TableContents"/>
              <w:bidi w:val="0"/>
              <w:spacing w:before="0" w:after="283"/>
              <w:jc w:val="left"/>
              <w:rPr/>
            </w:pPr>
            <w:r>
              <w:rPr/>
              <w:t>65888.17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04/29/2026</w:t>
            </w:r>
          </w:p>
        </w:tc>
        <w:tc>
          <w:tcPr>
            <w:tcW w:w="1531" w:type="dxa"/>
            <w:tcBorders/>
            <w:vAlign w:val="center"/>
          </w:tcPr>
          <w:p>
            <w:pPr>
              <w:pStyle w:val="TableContents"/>
              <w:bidi w:val="0"/>
              <w:spacing w:before="0" w:after="283"/>
              <w:jc w:val="left"/>
              <w:rPr/>
            </w:pPr>
            <w:r>
              <w:rPr/>
              <w:t>7766</w:t>
            </w:r>
          </w:p>
        </w:tc>
        <w:tc>
          <w:tcPr>
            <w:tcW w:w="1724" w:type="dxa"/>
            <w:tcBorders/>
            <w:vAlign w:val="center"/>
          </w:tcPr>
          <w:p>
            <w:pPr>
              <w:pStyle w:val="TableContents"/>
              <w:bidi w:val="0"/>
              <w:spacing w:before="0" w:after="283"/>
              <w:jc w:val="left"/>
              <w:rPr/>
            </w:pPr>
            <w:r>
              <w:rPr/>
              <w:t>89378.12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04/30/2026</w:t>
            </w:r>
          </w:p>
        </w:tc>
        <w:tc>
          <w:tcPr>
            <w:tcW w:w="1531" w:type="dxa"/>
            <w:tcBorders/>
            <w:vAlign w:val="center"/>
          </w:tcPr>
          <w:p>
            <w:pPr>
              <w:pStyle w:val="TableContents"/>
              <w:bidi w:val="0"/>
              <w:spacing w:before="0" w:after="283"/>
              <w:jc w:val="left"/>
              <w:rPr/>
            </w:pPr>
            <w:r>
              <w:rPr/>
              <w:t>5867</w:t>
            </w:r>
          </w:p>
        </w:tc>
        <w:tc>
          <w:tcPr>
            <w:tcW w:w="1724" w:type="dxa"/>
            <w:tcBorders/>
            <w:vAlign w:val="center"/>
          </w:tcPr>
          <w:p>
            <w:pPr>
              <w:pStyle w:val="TableContents"/>
              <w:bidi w:val="0"/>
              <w:spacing w:before="0" w:after="283"/>
              <w:jc w:val="left"/>
              <w:rPr/>
            </w:pPr>
            <w:r>
              <w:rPr/>
              <w:t>90359.57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07/01/2026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1098</Words>
  <Characters>5815</Characters>
  <CharactersWithSpaces>6823</CharactersWithSpaces>
  <Paragraphs>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