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0001856776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EverCommerce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001-40575</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3601 Walnut Street, Suite 400</w:t>
              <w:br/>
              <w:t>Denver</w:t>
              <w:br/>
              <w:t xml:space="preserve">COLORADO </w:t>
              <w:br/>
              <w:t>80205</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7206474948</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MATTHEW FEIERSTEIN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86600.00</w:t>
            </w:r>
          </w:p>
        </w:tc>
        <w:tc>
          <w:tcPr>
            <w:tcW w:w="1556" w:type="dxa"/>
            <w:tcBorders/>
            <w:vAlign w:val="center"/>
          </w:tcPr>
          <w:p>
            <w:pPr>
              <w:pStyle w:val="TableContents"/>
              <w:bidi w:val="0"/>
              <w:spacing w:before="0" w:after="283"/>
              <w:jc w:val="left"/>
              <w:rPr/>
            </w:pPr>
            <w:r>
              <w:rPr/>
              <w:t>176665246</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07/06/2021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3"/>
        <w:gridCol w:w="928"/>
        <w:gridCol w:w="1540"/>
        <w:gridCol w:w="1734"/>
      </w:tblGrid>
      <w:tr>
        <w:trPr/>
        <w:tc>
          <w:tcPr>
            <w:tcW w:w="3150"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08/06/2026</w:t>
            </w:r>
          </w:p>
        </w:tc>
        <w:tc>
          <w:tcPr>
            <w:tcW w:w="1540" w:type="dxa"/>
            <w:tcBorders/>
            <w:vAlign w:val="center"/>
          </w:tcPr>
          <w:p>
            <w:pPr>
              <w:pStyle w:val="TableContents"/>
              <w:bidi w:val="0"/>
              <w:spacing w:before="0" w:after="283"/>
              <w:jc w:val="left"/>
              <w:rPr/>
            </w:pPr>
            <w:r>
              <w:rPr/>
              <w:t>5000</w:t>
            </w:r>
          </w:p>
        </w:tc>
        <w:tc>
          <w:tcPr>
            <w:tcW w:w="1734" w:type="dxa"/>
            <w:tcBorders/>
            <w:vAlign w:val="center"/>
          </w:tcPr>
          <w:p>
            <w:pPr>
              <w:pStyle w:val="TableContents"/>
              <w:bidi w:val="0"/>
              <w:spacing w:before="0" w:after="283"/>
              <w:jc w:val="left"/>
              <w:rPr/>
            </w:pPr>
            <w:r>
              <w:rPr/>
              <w:t>50995.02</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08/05/2026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118263.00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08/04/2026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118636.00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08/03/2026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121264.00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07/09/2026</w:t>
            </w:r>
          </w:p>
        </w:tc>
        <w:tc>
          <w:tcPr>
            <w:tcW w:w="1540" w:type="dxa"/>
            <w:tcBorders/>
            <w:vAlign w:val="center"/>
          </w:tcPr>
          <w:p>
            <w:pPr>
              <w:pStyle w:val="TableContents"/>
              <w:bidi w:val="0"/>
              <w:spacing w:before="0" w:after="283"/>
              <w:jc w:val="left"/>
              <w:rPr/>
            </w:pPr>
            <w:r>
              <w:rPr/>
              <w:t>1971</w:t>
            </w:r>
          </w:p>
        </w:tc>
        <w:tc>
          <w:tcPr>
            <w:tcW w:w="1734" w:type="dxa"/>
            <w:tcBorders/>
            <w:vAlign w:val="center"/>
          </w:tcPr>
          <w:p>
            <w:pPr>
              <w:pStyle w:val="TableContents"/>
              <w:bidi w:val="0"/>
              <w:spacing w:before="0" w:after="283"/>
              <w:jc w:val="left"/>
              <w:rPr/>
            </w:pPr>
            <w:r>
              <w:rPr/>
              <w:t>19761.44</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07/08/2026</w:t>
            </w:r>
          </w:p>
        </w:tc>
        <w:tc>
          <w:tcPr>
            <w:tcW w:w="1540" w:type="dxa"/>
            <w:tcBorders/>
            <w:vAlign w:val="center"/>
          </w:tcPr>
          <w:p>
            <w:pPr>
              <w:pStyle w:val="TableContents"/>
              <w:bidi w:val="0"/>
              <w:spacing w:before="0" w:after="283"/>
              <w:jc w:val="left"/>
              <w:rPr/>
            </w:pPr>
            <w:r>
              <w:rPr/>
              <w:t>1798</w:t>
            </w:r>
          </w:p>
        </w:tc>
        <w:tc>
          <w:tcPr>
            <w:tcW w:w="1734" w:type="dxa"/>
            <w:tcBorders/>
            <w:vAlign w:val="center"/>
          </w:tcPr>
          <w:p>
            <w:pPr>
              <w:pStyle w:val="TableContents"/>
              <w:bidi w:val="0"/>
              <w:spacing w:before="0" w:after="283"/>
              <w:jc w:val="left"/>
              <w:rPr/>
            </w:pPr>
            <w:r>
              <w:rPr/>
              <w:t>17983.24</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07/07/2026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101014.00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07/06/2026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100282.00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104277.00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27"/>
        <w:gridCol w:w="2878"/>
      </w:tblGrid>
      <w:tr>
        <w:trPr/>
        <w:tc>
          <w:tcPr>
            <w:tcW w:w="7327" w:type="dxa"/>
            <w:tcBorders/>
            <w:vAlign w:val="center"/>
          </w:tcPr>
          <w:p>
            <w:pPr>
              <w:pStyle w:val="TableContents"/>
              <w:bidi w:val="0"/>
              <w:spacing w:before="0" w:after="283"/>
              <w:jc w:val="left"/>
              <w:rPr/>
            </w:pPr>
            <w:r>
              <w:rPr/>
              <w:t>Remarks</w:t>
            </w:r>
          </w:p>
        </w:tc>
        <w:tc>
          <w:tcPr>
            <w:tcW w:w="2878" w:type="dxa"/>
            <w:tcBorders/>
            <w:vAlign w:val="center"/>
          </w:tcPr>
          <w:p>
            <w:pPr>
              <w:pStyle w:val="TableContents"/>
              <w:bidi w:val="0"/>
              <w:spacing w:before="0" w:after="283"/>
              <w:jc w:val="left"/>
              <w:rPr>
                <w:sz w:val="4"/>
                <w:szCs w:val="4"/>
              </w:rPr>
            </w:pPr>
            <w:r>
              <w:rPr>
                <w:sz w:val="4"/>
                <w:szCs w:val="4"/>
              </w:rPr>
            </w:r>
          </w:p>
        </w:tc>
      </w:tr>
      <w:tr>
        <w:trPr/>
        <w:tc>
          <w:tcPr>
            <w:tcW w:w="7327" w:type="dxa"/>
            <w:tcBorders/>
            <w:vAlign w:val="center"/>
          </w:tcPr>
          <w:p>
            <w:pPr>
              <w:pStyle w:val="TableContents"/>
              <w:bidi w:val="0"/>
              <w:spacing w:before="0" w:after="283"/>
              <w:jc w:val="left"/>
              <w:rPr/>
            </w:pPr>
            <w:r>
              <w:rPr/>
              <w:t>Date of Notice</w:t>
            </w:r>
          </w:p>
        </w:tc>
        <w:tc>
          <w:tcPr>
            <w:tcW w:w="2878" w:type="dxa"/>
            <w:tcBorders/>
            <w:vAlign w:val="center"/>
          </w:tcPr>
          <w:p>
            <w:pPr>
              <w:pStyle w:val="TableContents"/>
              <w:bidi w:val="0"/>
              <w:spacing w:before="0" w:after="0"/>
              <w:jc w:val="left"/>
              <w:rPr/>
            </w:pPr>
            <w:r>
              <w:rPr/>
              <w:t>10/01/2026</w:t>
            </w:r>
          </w:p>
        </w:tc>
      </w:tr>
      <w:tr>
        <w:trPr/>
        <w:tc>
          <w:tcPr>
            <w:tcW w:w="7327" w:type="dxa"/>
            <w:tcBorders/>
            <w:vAlign w:val="center"/>
          </w:tcPr>
          <w:p>
            <w:pPr>
              <w:pStyle w:val="TableContents"/>
              <w:bidi w:val="0"/>
              <w:spacing w:before="0" w:after="283"/>
              <w:jc w:val="left"/>
              <w:rPr/>
            </w:pPr>
            <w:r>
              <w:rPr/>
              <w:t>Date of Plan Adoption or Giving of Instruction, If Relying on Rule 10b5-1</w:t>
            </w:r>
          </w:p>
        </w:tc>
        <w:tc>
          <w:tcPr>
            <w:tcW w:w="287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27" w:type="dxa"/>
            <w:tcBorders/>
            <w:vAlign w:val="center"/>
          </w:tcPr>
          <w:p>
            <w:pPr>
              <w:pStyle w:val="TableContents"/>
              <w:bidi w:val="0"/>
              <w:spacing w:before="0" w:after="283"/>
              <w:jc w:val="left"/>
              <w:rPr/>
            </w:pPr>
            <w:r>
              <w:rPr/>
              <w:t>Signature</w:t>
            </w:r>
          </w:p>
        </w:tc>
        <w:tc>
          <w:tcPr>
            <w:tcW w:w="2878" w:type="dxa"/>
            <w:tcBorders/>
            <w:vAlign w:val="center"/>
          </w:tcPr>
          <w:p>
            <w:pPr>
              <w:pStyle w:val="TableContents"/>
              <w:bidi w:val="0"/>
              <w:spacing w:before="0" w:after="0"/>
              <w:jc w:val="left"/>
              <w:rPr/>
            </w:pPr>
            <w:r>
              <w:rPr/>
              <w:t>/s/ Matthew Feierstein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3935</Characters>
  <CharactersWithSpaces>4624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